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55.469953775039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【打卡网红山城】重庆4日半自由行-体验山城网红拍摄点/品味麻辣美食/陶醉两江夜景?说走就走的旅行行程单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L190221183753602268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重庆市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★观红色经典★
                <w:br/>
                ★玩网红景点★
                <w:br/>
                ★纯玩不进店★
                <w:br/>
                ★ 甄选4钻酒店，专属私人假期★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★观红色经典★
★玩网红景点★
★纯玩不进店★
★ 甄选4钻酒店，专属私人假期★</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杭州『飞机』重庆
                <w:br/>
              </w:t>
            </w:r>
          </w:p>
          <w:p>
            <w:pPr>
              <w:pStyle w:val="indent"/>
            </w:pPr>
            <w:r>
              <w:rPr>
                <w:rFonts w:ascii="微软雅黑" w:hAnsi="微软雅黑" w:eastAsia="微软雅黑" w:cs="微软雅黑"/>
                <w:color w:val="000000"/>
                <w:sz w:val="20"/>
                <w:szCs w:val="20"/>
              </w:rPr>
              <w:t xml:space="preserve">
                杭州萧山机场乘机飞行约3小时抵达重庆，司机接机，入住重庆酒店。
                <w:br/>
                <w:br/>
                【温馨提醒】 
                <w:br/>
                1.请于航班起飞前2小时抵达杭州萧山机场T3航站楼11号门内集合（机场提前40分钟停止办理登机）；
                <w:br/>
                2.请您携带有效证件，萧山机场送机人员（手机18969092221），会协助您办理登机和托运行李等服务；
                <w:br/>
                3.客服人员于出游前一日21:00前与游客联系（请保持手机畅通），确认侯车时间、地点电话。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重庆：宜尚、嘉瑞  华美达安可、城市便捷或同级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重庆市内一日游
                <w:br/>
              </w:t>
            </w:r>
          </w:p>
          <w:p>
            <w:pPr>
              <w:pStyle w:val="indent"/>
            </w:pPr>
            <w:r>
              <w:rPr>
                <w:rFonts w:ascii="微软雅黑" w:hAnsi="微软雅黑" w:eastAsia="微软雅黑" w:cs="微软雅黑"/>
                <w:color w:val="000000"/>
                <w:sz w:val="20"/>
                <w:szCs w:val="20"/>
              </w:rPr>
              <w:t xml:space="preserve">
                早6：50左右开始在主城区指定地点/酒店同时接各贵宾（出团前1天22:00前导游通知为准），约8:00发车前往【李子坝轻轨穿楼观景平台】（游览时间不低于20分钟），站上观景平台，挑个好角度，摆上喜欢的造型，拍下轻轨穿楼越壑、空中飞驰而过的神奇一幕。约9:00抵达【千年古镇磁器口】（车程约20分钟，游览时间不低于60分钟，该景点为游客自由活动，无导游陪同），千年古镇原名龙隐镇，是重庆缩影。位于重庆市沙坪坝嘉陵江畔的古镇磁器口，辖区1.8万人，面积1.5平方公里，距繁华的主城区仅3公里，是不可多得，古色古香的传统文化历史街区，自明、清时期以来磁器口古镇名扬巴蜀大地。10:00前往参观【白公馆】（不含馆内讲解，游览时间不低于40分钟），白公馆原为四川军阀白驹的郊外别墅，1943年中美合作所成立后，白公馆曾改为来华美军人员招待所，到1945年又作为特别看守所重新关人。后至革命传统教育基地中美合作所【渣滓洞】缅怀革命先辈(不含馆内讲解，游览时间不低于40分钟)，“它位于重庆市郊歌乐山下磁器口五灵观一带，它三面环山一面邻沟地形隐蔽。1938年起这里被国民党特务机关改造成秘密监狱专门用来关押和迫害革命者，许多可歌可泣的感人事迹便发生在此。”12:00自费享用午餐（导游推荐用餐，游客自理）。后前往参观【人民广场】（游览时间不低于20分钟），可外观人民大礼堂尽情合影，参观【三峡博物馆】（合计游览时间不低于60分钟，三峡博物馆周一闭馆不能游览敬请谅解），三峡博物馆位于重庆人民广场西侧，馆内收藏有巴蜀青铜器、汉代雕塑艺术品等各类文物上万件，展示了这座山城的发展历史。馆内的《壮丽三峡》展厅里，还收集了大量三峡库区的实物，真实再现了三峡原貌。博物馆建筑正上方漏斗型的圆形穹顶很像一个巨大的承露盘，取“三峡之水天上来”之意。外墙以大面积的蓝色玻璃和古朴的砂岩构成，蓝色玻璃象征着水，而砂岩外墙则代表着山。游客可自费游览【WFC会仙楼观景台】（自费80元/人，游览时间不低于30分钟），WFC会仙楼观景台坐落于重庆环球金融中心的73层，享有“西部之巅”的称号，观景台傲立渝中，视野开阔，游客在观景台可俯瞰两江交汇及渝中半岛盛景，享受视觉盛宴的同时感受重庆独有的地理奇观、追寻属于重庆的文化符号。约15:30抵达南滨路【长嘉汇】观两江交汇（游览时间不低于20分钟），长嘉汇位于长江与嘉陵江交汇之处，地处南滨路CBD中心，紧邻法国水师兵营，正对重庆大剧院，远眺朝天门广场，与解放碑/17:00准时开演，演出时间约40分钟，整体游览时间不低于60分钟），湖广会馆又名禹王庙，是清代重庆作为繁华商皋的历史见证，也是清代前期到民国初年重庆的移民文化、商业文化和建筑文化的重要标志。巴渝记忆演出取材自重庆巴渝文化与重庆“非遗”文化，配以灯光、舞蹈、造型、音乐等形式，呈现出一场有历史、有文化、有深度CBD、江北嘴CBD遥相呼应，形成了重庆市目前最具国际化趋势特点的商务金融金三角中心。16:10左右在上新街乘坐【长江索道】至新华路（费用已含，游览时间不低于5分钟），16:40前往观看【湖广会馆.巴渝记忆演出】（15:30、有格调的精彩大戏。约17:50送至洪崖洞民俗风貌区散团，游客自行观美景品美食，结束愉快旅程。
                <w:br/>
                特别说明：如遇渣滓洞、白公馆景区限流，旅行社及导游将其更换为红岩村、红岩魂陈列馆，游览时间不变，敬请知晓。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重庆：宜尚、嘉瑞  华美达安可、城市便捷或同级</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全天自由活动
                <w:br/>
              </w:t>
            </w:r>
          </w:p>
          <w:p>
            <w:pPr>
              <w:pStyle w:val="indent"/>
            </w:pPr>
            <w:r>
              <w:rPr>
                <w:rFonts w:ascii="微软雅黑" w:hAnsi="微软雅黑" w:eastAsia="微软雅黑" w:cs="微软雅黑"/>
                <w:color w:val="000000"/>
                <w:sz w:val="20"/>
                <w:szCs w:val="20"/>
              </w:rPr>
              <w:t xml:space="preserve">
                我社提供代订行程：
                <w:br/>
                万盛梦幻奥陶纪探秘一日游。
                <w:br/>
                费用另询！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重庆：宜尚、嘉瑞  华美达安可、城市便捷或同级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重庆『飞机』杭州
                <w:br/>
              </w:t>
            </w:r>
          </w:p>
          <w:p>
            <w:pPr>
              <w:pStyle w:val="indent"/>
            </w:pPr>
            <w:r>
              <w:rPr>
                <w:rFonts w:ascii="微软雅黑" w:hAnsi="微软雅黑" w:eastAsia="微软雅黑" w:cs="微软雅黑"/>
                <w:color w:val="000000"/>
                <w:sz w:val="20"/>
                <w:szCs w:val="20"/>
              </w:rPr>
              <w:t xml:space="preserve">
                早餐后，自由活动，根据航班时间，前往重庆机场，乘坐航班返回萧山机场，结束愉快的旅行。虽然带着不舍，但是我们却得到了放松，充满能量的回到自己生活和工作的地方。
                <w:br/>
                <w:br/>
                【温馨提醒】
                <w:br/>
                1、如乘早班机返回，因航班过早，酒店无法提供桌餐，将为客人提供路早
                <w:br/>
                2、若回程航班为12：00以后，请在12：00前退房，否则酒店会收取费用
                <w:br/>
                3、请仔细检查各人携带物品，以免遗落在酒店
                <w:br/>
                4、此日由师傅送机，到机场需客人自行办理登机牌，敬请谅解，谢谢！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1、大交通：杭州重庆往返机票经济舱含税（可选浙江省内其他各出港地，价格另议）。
                <w:br/>
                2、车辆：全程旅游资质旅游车（每人一正座、根据人数定车型）正座位）。
                <w:br/>
                3、门票：含长江索道单程门票，门票为旅行社提前采购，由于游客原因未参观或持优惠证件无费用可退。集合时间：航班起飞前2小时以上,集合地点：杭州萧山机场国内出发大厅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1、不含中餐，敬请游客自理，可自费享受重庆特色美食；
                <w:br/>
                2、不含行程中景区内讲解费及游客自愿消费；不含会仙楼观景台费用。
                <w:br/>
                3、不含旅游人身意外伤害险，为确保人身安全，强烈建议每位游客购买“旅游人身意外伤害险”，具体赔付细则详见保险公司相关理赔条款；如因交通事故造成客人身体伤害及财物损失的，按照《中华人民共和国道路交通事故处理办法》进行赔偿，解释权及理赔权由保险公司负责。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1、游客不得参观或者参与违反我国法律、法规、社会公德和旅游目的地的相关法律、风俗习惯、宗教禁忌的项目或者活动。 
                <w:br/>
                2、晚间休息，注意检查房门、窗是否关好，贵重物品需贴身保管。 
                <w:br/>
                3、请于指定时间到达指定地点，见相关出团标志集中登车，如因游客自身原因导致误车，损失由游客自负。
                <w:br/>
                4、景区内可跟随导游游览或自行游览，进入景区后容易走散，导游在景区内很难跟随每一位游客，所以主要以自己游览的方式在景区内游览，如与导游走散，请在规定时间、统一在 景区外停车场集合。
                <w:br/>
                5、景区内禁止抽烟、乱丢垃圾！
                <w:br/>
                6、请各位团友带好有效身份证件，未成年小孩请带户口正页，以便住宿登记需要。
                <w:br/>
                7、请自备相机、雨具、防滑鞋，御寒衣物，准备好洗漱用品、毛巾。
                <w:br/>
                8、异地旅游用餐较易引至水土不服,请游客自备常用药品。
                <w:br/>
                9、自由活动期间司机、导游可能无法提供服务敬请客人谅解。
                <w:br/>
                10、请各位贵宾在旅游途中仔细听取导游对景点的介绍，并牢记导游的提醒及警示。
                <w:br/>
                11、请各位贵宾在旅游途中随身携带贵重物品及现金。
                <w:br/>
                12、景区开放时间以当日公告为准。
                <w:br/>
                13、节假日期间因客流量较大，若出现进入景区需排 队等候等，均属正常现象，请游客谅解并配合导游和景区工作人员的安排，若游客无理取闹产生的后果由客人自付。
                <w:br/>
                14、因是散客拼团，经常会出现游客人数增减，故车牌及导游电话出来得比较晚；但导游会在出发前一天的19:00 — 21：00与客人电话联系，通知车牌号码及注意事项；若21：00以后仍未接到导游电话的，请游客速与旅行社联系，谢谢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1、无人数限制
                <w:br/>
                2、无同车限制
                <w:br/>
                3、玩网红景点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2024-05-06T05:50:56+08:00</dcterms:created>
  <dcterms:modified xsi:type="dcterms:W3CDTF">2024-05-06T05:50:56+08:00</dcterms:modified>
</cp:coreProperties>
</file>

<file path=docProps/custom.xml><?xml version="1.0" encoding="utf-8"?>
<Properties xmlns="http://schemas.openxmlformats.org/officeDocument/2006/custom-properties" xmlns:vt="http://schemas.openxmlformats.org/officeDocument/2006/docPropsVTypes"/>
</file>